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96" w:rsidRPr="00CA2E96" w:rsidRDefault="006647D6" w:rsidP="00CA2E96">
      <w:pPr>
        <w:pStyle w:val="a5"/>
        <w:jc w:val="right"/>
        <w:rPr>
          <w:sz w:val="26"/>
          <w:szCs w:val="26"/>
          <w:lang w:eastAsia="ru-RU"/>
        </w:rPr>
      </w:pPr>
      <w:r w:rsidRPr="00CA2E96">
        <w:rPr>
          <w:sz w:val="26"/>
          <w:szCs w:val="26"/>
          <w:lang w:eastAsia="ru-RU"/>
        </w:rPr>
        <w:t>УТВЕРЖДЕН</w:t>
      </w:r>
    </w:p>
    <w:p w:rsidR="006647D6" w:rsidRPr="00CA2E96" w:rsidRDefault="006647D6" w:rsidP="00CA2E96">
      <w:pPr>
        <w:pStyle w:val="a5"/>
        <w:jc w:val="right"/>
        <w:rPr>
          <w:sz w:val="26"/>
          <w:szCs w:val="26"/>
          <w:lang w:eastAsia="ru-RU"/>
        </w:rPr>
      </w:pPr>
      <w:r w:rsidRPr="00CA2E96">
        <w:rPr>
          <w:sz w:val="26"/>
          <w:szCs w:val="26"/>
          <w:lang w:eastAsia="ru-RU"/>
        </w:rPr>
        <w:t>                                                              </w:t>
      </w:r>
      <w:r w:rsidR="00CA2E96" w:rsidRPr="00CA2E96">
        <w:rPr>
          <w:sz w:val="26"/>
          <w:szCs w:val="26"/>
          <w:lang w:eastAsia="ru-RU"/>
        </w:rPr>
        <w:t>                        </w:t>
      </w:r>
      <w:r w:rsidRPr="00CA2E96">
        <w:rPr>
          <w:sz w:val="26"/>
          <w:szCs w:val="26"/>
          <w:lang w:eastAsia="ru-RU"/>
        </w:rPr>
        <w:t xml:space="preserve"> приказом заведующего</w:t>
      </w:r>
    </w:p>
    <w:p w:rsidR="006647D6" w:rsidRPr="00CA2E96" w:rsidRDefault="006647D6" w:rsidP="00CA2E96">
      <w:pPr>
        <w:pStyle w:val="a5"/>
        <w:jc w:val="right"/>
        <w:rPr>
          <w:sz w:val="26"/>
          <w:szCs w:val="26"/>
          <w:lang w:eastAsia="ru-RU"/>
        </w:rPr>
      </w:pPr>
      <w:r w:rsidRPr="00CA2E96">
        <w:rPr>
          <w:sz w:val="26"/>
          <w:szCs w:val="26"/>
          <w:lang w:eastAsia="ru-RU"/>
        </w:rPr>
        <w:t>                                                                                                     от 29.01.2014 № 22/03-01</w:t>
      </w:r>
    </w:p>
    <w:p w:rsidR="006647D6" w:rsidRPr="00CA2E96" w:rsidRDefault="006647D6" w:rsidP="00CA2E96">
      <w:pPr>
        <w:pStyle w:val="a5"/>
        <w:jc w:val="right"/>
        <w:rPr>
          <w:rFonts w:ascii="Tahoma" w:eastAsia="Times New Roman" w:hAnsi="Tahoma" w:cs="Tahoma"/>
          <w:color w:val="000000"/>
          <w:sz w:val="26"/>
          <w:szCs w:val="26"/>
          <w:lang w:eastAsia="ru-RU"/>
        </w:rPr>
      </w:pPr>
      <w:r w:rsidRPr="00CA2E96">
        <w:rPr>
          <w:sz w:val="26"/>
          <w:szCs w:val="26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 </w:t>
      </w:r>
      <w:proofErr w:type="spellStart"/>
      <w:r w:rsidR="00CA2E96" w:rsidRPr="00CA2E96">
        <w:rPr>
          <w:sz w:val="26"/>
          <w:szCs w:val="26"/>
          <w:lang w:eastAsia="ru-RU"/>
        </w:rPr>
        <w:t>Сейдалиева</w:t>
      </w:r>
      <w:proofErr w:type="spellEnd"/>
      <w:r w:rsidR="00CA2E96" w:rsidRPr="00CA2E96">
        <w:rPr>
          <w:sz w:val="26"/>
          <w:szCs w:val="26"/>
          <w:lang w:eastAsia="ru-RU"/>
        </w:rPr>
        <w:t xml:space="preserve"> С.Н</w:t>
      </w:r>
      <w:r w:rsidR="000A55EB" w:rsidRPr="00CA2E96">
        <w:rPr>
          <w:sz w:val="26"/>
          <w:szCs w:val="26"/>
          <w:lang w:eastAsia="ru-RU"/>
        </w:rPr>
        <w:t>.</w:t>
      </w:r>
      <w:r w:rsidRPr="00CA2E96">
        <w:rPr>
          <w:rFonts w:ascii="Tahoma" w:eastAsia="Times New Roman" w:hAnsi="Tahoma" w:cs="Tahoma"/>
          <w:color w:val="000000"/>
          <w:sz w:val="26"/>
          <w:szCs w:val="26"/>
          <w:lang w:eastAsia="ru-RU"/>
        </w:rPr>
        <w:t> </w:t>
      </w:r>
    </w:p>
    <w:p w:rsidR="006647D6" w:rsidRPr="00CA2E96" w:rsidRDefault="006647D6" w:rsidP="006647D6">
      <w:pPr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Режим  занятий обучающихся в учреждении</w:t>
      </w:r>
    </w:p>
    <w:p w:rsidR="006647D6" w:rsidRPr="00CA2E96" w:rsidRDefault="006647D6" w:rsidP="006647D6">
      <w:pPr>
        <w:numPr>
          <w:ilvl w:val="0"/>
          <w:numId w:val="1"/>
        </w:num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 Муниципальное дошкольное образовательное учреждение детский сад </w:t>
      </w:r>
      <w:proofErr w:type="spellStart"/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общеразвивающего</w:t>
      </w:r>
      <w:proofErr w:type="spellEnd"/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вида «</w:t>
      </w:r>
      <w:proofErr w:type="spellStart"/>
      <w:r w:rsidR="000A55EB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Касумкентский</w:t>
      </w:r>
      <w:proofErr w:type="spellEnd"/>
      <w:r w:rsidR="000A55EB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детский сад № </w:t>
      </w:r>
      <w:r w:rsid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</w:t>
      </w: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» (далее – Учреждение) функционирует в режиме:</w:t>
      </w:r>
    </w:p>
    <w:p w:rsidR="006647D6" w:rsidRPr="00CA2E96" w:rsidRDefault="000A55EB" w:rsidP="006647D6">
      <w:pPr>
        <w:numPr>
          <w:ilvl w:val="0"/>
          <w:numId w:val="2"/>
        </w:num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полного дня   –10,5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- часового пребывания.</w:t>
      </w:r>
    </w:p>
    <w:p w:rsidR="006647D6" w:rsidRPr="00CA2E96" w:rsidRDefault="006647D6" w:rsidP="006647D6">
      <w:pPr>
        <w:numPr>
          <w:ilvl w:val="0"/>
          <w:numId w:val="3"/>
        </w:num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Режим работы Учреждения:</w:t>
      </w:r>
    </w:p>
    <w:p w:rsidR="006647D6" w:rsidRPr="00CA2E96" w:rsidRDefault="006647D6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пятидневная рабочая неделя;</w:t>
      </w:r>
    </w:p>
    <w:p w:rsidR="006647D6" w:rsidRPr="00CA2E96" w:rsidRDefault="00CA2E96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часы работы – с 7.00 до 17.3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0;</w:t>
      </w:r>
    </w:p>
    <w:p w:rsidR="006647D6" w:rsidRPr="00CA2E96" w:rsidRDefault="006647D6" w:rsidP="006647D6">
      <w:pPr>
        <w:numPr>
          <w:ilvl w:val="0"/>
          <w:numId w:val="4"/>
        </w:num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выходные дни – суббота, воскресенье, нерабочие праздничные дни, установленные законодательством Российской Федерации;</w:t>
      </w:r>
    </w:p>
    <w:p w:rsidR="006647D6" w:rsidRPr="00CA2E96" w:rsidRDefault="006647D6" w:rsidP="006647D6">
      <w:pPr>
        <w:numPr>
          <w:ilvl w:val="0"/>
          <w:numId w:val="5"/>
        </w:num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Максимальная продолжительность непрерывного бодрствования детей 3 – 7 лет составляет 5,5 – 6 часов, до 3 лет – в соответствии с медицинскими рекомендациями.</w:t>
      </w:r>
    </w:p>
    <w:p w:rsidR="006647D6" w:rsidRPr="00CA2E96" w:rsidRDefault="006647D6" w:rsidP="006647D6">
      <w:pPr>
        <w:numPr>
          <w:ilvl w:val="0"/>
          <w:numId w:val="6"/>
        </w:num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Продолжительность ежедневных прогулок составляет 3 – 4 часа</w:t>
      </w:r>
      <w:proofErr w:type="gramStart"/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.</w:t>
      </w:r>
      <w:proofErr w:type="gramEnd"/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Продолжительность прогулки определяется в зависимости от климатических условий. При температуре воздуха ниже минус 15 °C и скорости ветра более 7 м/с продолжительность прогулки сокращается.</w:t>
      </w:r>
    </w:p>
    <w:p w:rsidR="006647D6" w:rsidRPr="00CA2E96" w:rsidRDefault="006647D6" w:rsidP="006647D6">
      <w:pPr>
        <w:numPr>
          <w:ilvl w:val="0"/>
          <w:numId w:val="7"/>
        </w:num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Прогулки организуются 2 раза в день: в первую половину дня и во вторую половину дня – после дневного сна или перед уходом детей домой.</w:t>
      </w:r>
    </w:p>
    <w:p w:rsidR="006647D6" w:rsidRPr="00CA2E96" w:rsidRDefault="006647D6" w:rsidP="006647D6">
      <w:pPr>
        <w:numPr>
          <w:ilvl w:val="0"/>
          <w:numId w:val="8"/>
        </w:num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 организации режима пребывания детей более 5 часов организуется прием пищи с интервалом 3 – 4 часа и дневной сон.</w:t>
      </w:r>
    </w:p>
    <w:p w:rsidR="006647D6" w:rsidRPr="00CA2E96" w:rsidRDefault="006647D6" w:rsidP="006647D6">
      <w:pPr>
        <w:numPr>
          <w:ilvl w:val="0"/>
          <w:numId w:val="9"/>
        </w:num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Общая продолжительность суточного сна для детей дошкольного возраста 12 – 12,5 часа, из которых 2 – 2,5 часа отводится на дневной сон.  Для детей от 1,5 до 3 лет дневной сон организуется однократно продолжительностью не менее 3 часов.</w:t>
      </w:r>
    </w:p>
    <w:p w:rsidR="006647D6" w:rsidRPr="00CA2E96" w:rsidRDefault="00CA2E96" w:rsidP="00CA2E96">
      <w:p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8.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На самостоятельную деятельность детей 3 – 7 лет (игры, подготовка к образовательной деятельности, личная гигиена) в режиме дня отводится не менее 3 – 4 часов.</w:t>
      </w:r>
    </w:p>
    <w:p w:rsidR="006647D6" w:rsidRPr="00CA2E96" w:rsidRDefault="00CA2E96" w:rsidP="00CA2E96">
      <w:p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9.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Максимальная продолжительность непрерывной непосредственно образовательной деятельности для детей раннего возраста от 1,5 до 3 лет составляет 10 мин. Образовательная деятельность осуществляется в первую и во вторую половину дня (по 8 – 10 минут). Возможно осуществление образовательной деятельности на игровой площадке во время прогулки.</w:t>
      </w:r>
    </w:p>
    <w:p w:rsidR="006647D6" w:rsidRPr="00CA2E96" w:rsidRDefault="00CA2E96" w:rsidP="00CA2E96">
      <w:p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10.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Максимальная продолжительность непрерывной непосредственно образовательной деятельности для детей от 3 до 4-х лет составляет 15 минут, для детей от 4-х до 5-ти лет – 20 минут, для детей от 5 </w:t>
      </w:r>
      <w:proofErr w:type="gramStart"/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до</w:t>
      </w:r>
      <w:proofErr w:type="gramEnd"/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 6-ти лет – 25 минут, для детей от 6-ти до 7-ми лет – 30 минут.</w:t>
      </w:r>
    </w:p>
    <w:p w:rsidR="006647D6" w:rsidRPr="00CA2E96" w:rsidRDefault="00CA2E96" w:rsidP="00CA2E96">
      <w:p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11.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 дня в младшей и средней группах составляет 30 и 40 минут соответственно, а в старшей и подготовительной – 45 минут и 1,5 часа соответственно. В середине времени, отведенного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минут.</w:t>
      </w:r>
    </w:p>
    <w:p w:rsidR="006647D6" w:rsidRPr="00CA2E96" w:rsidRDefault="00CA2E96" w:rsidP="00CA2E96">
      <w:p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12.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составляет не более 25 – 30 минут в день.  В середине непосредственно образовательной деятельности статического характера проводятся физкультурные минутки.</w:t>
      </w:r>
    </w:p>
    <w:p w:rsidR="00CA2E96" w:rsidRDefault="00CA2E96" w:rsidP="00CA2E96">
      <w:p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13.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Образовательная деятельность, требующая повышенной познавательной активности и умственного напряжения детей, организуется в первой половине дня. Для профилактики утомления детей проводятся физкультурные, музыкальные занятия, ритмика и т.п.</w:t>
      </w:r>
    </w:p>
    <w:p w:rsidR="006647D6" w:rsidRPr="00CA2E96" w:rsidRDefault="00CA2E96" w:rsidP="00CA2E96">
      <w:p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14.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Формами двигательной деятельности детей в Учреждении являются утренняя гимнастика, занятия физической культурой в помещении и на воздухе, физкультурные минутки, подвижные игры, спортивные упражнения, ритмическая гимнастика, занятия на тренажерах  и другие.</w:t>
      </w:r>
    </w:p>
    <w:p w:rsidR="006647D6" w:rsidRPr="00CA2E9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 xml:space="preserve">В объеме двигательной активности воспитанников 5 – 7 лет предусматривается в организованных формах оздоровительно-воспитательная деятельность 6 – 8 часов в неделю с учетом </w:t>
      </w: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lastRenderedPageBreak/>
        <w:t>психофизиологических особенностей детей, времени года и режима работы Учреждения.</w:t>
      </w:r>
    </w:p>
    <w:p w:rsidR="006647D6" w:rsidRPr="00CA2E96" w:rsidRDefault="00CA2E96" w:rsidP="00CA2E96">
      <w:p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15.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С детьми второго и третьего года жизни занятия по физическому развитию основной образовательной программы осуществляют по подгруппам 2 – 3 раза в неделю.</w:t>
      </w:r>
    </w:p>
    <w:p w:rsidR="006647D6" w:rsidRPr="00CA2E9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Длительность занятий по физическому развитию для детей от 1 года 7 месяцев до 2 лет – 8 – 10 минут, от 2 лет 1 месяца до 3 лет – 10-15 минут.</w:t>
      </w:r>
    </w:p>
    <w:p w:rsidR="006647D6" w:rsidRPr="00CA2E96" w:rsidRDefault="00CA2E96" w:rsidP="00CA2E96">
      <w:p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16.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Занятия по физическому развитию основной образовательной программы для детей в возрасте от 3 до 7 лет организуются не менее 3 раз в неделю. Длительность занятий по физическому развитию зависит от возраста детей и составляет:</w:t>
      </w:r>
    </w:p>
    <w:p w:rsidR="006647D6" w:rsidRPr="00CA2E9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младшей группе – 15 мин.,</w:t>
      </w:r>
    </w:p>
    <w:p w:rsidR="006647D6" w:rsidRPr="00CA2E9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средней группе – 20 мин.,</w:t>
      </w:r>
    </w:p>
    <w:p w:rsidR="006647D6" w:rsidRPr="00CA2E96" w:rsidRDefault="006647D6" w:rsidP="006647D6">
      <w:pPr>
        <w:numPr>
          <w:ilvl w:val="0"/>
          <w:numId w:val="19"/>
        </w:num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в старшей группе – 25 мин.,</w:t>
      </w:r>
    </w:p>
    <w:p w:rsidR="006647D6" w:rsidRPr="00CA2E96" w:rsidRDefault="006647D6" w:rsidP="006647D6">
      <w:pPr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bookmarkStart w:id="0" w:name="_GoBack"/>
      <w:bookmarkEnd w:id="0"/>
      <w:r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Один раз в неделю для детей 5 – 7 лет круглогодично организуются занятия по физическому развитию детей на открытом воздухе (при отсутствии у детей медицинских противопоказаний и наличии у детей спортивной одежды, соответствующей погодным условиям).</w:t>
      </w:r>
    </w:p>
    <w:p w:rsidR="006647D6" w:rsidRPr="00CA2E96" w:rsidRDefault="00CA2E96" w:rsidP="00CA2E96">
      <w:p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17.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Для достижения достаточного объема двигательной активности детей используются все организованные формы занятий физическими упражнениями с широким включением подвижных игр, спортивных упражнений.</w:t>
      </w:r>
    </w:p>
    <w:p w:rsidR="006647D6" w:rsidRPr="00CA2E96" w:rsidRDefault="00CA2E96" w:rsidP="00CA2E96">
      <w:p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18.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Режим занятий дополнительного образования устанавливается расписанием занятий.</w:t>
      </w:r>
    </w:p>
    <w:p w:rsidR="00CA2E96" w:rsidRDefault="00CA2E96" w:rsidP="00CA2E96">
      <w:p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19.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При проведении занятий детей с использованием компьютерной техники организация и режим занятий должны соответствовать требованиям к персональным электронно-вычислительным машинам и организации работы.</w:t>
      </w:r>
    </w:p>
    <w:p w:rsidR="006647D6" w:rsidRPr="00CA2E96" w:rsidRDefault="00CA2E96" w:rsidP="00CA2E96">
      <w:pPr>
        <w:spacing w:before="270" w:after="270" w:line="240" w:lineRule="auto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20.</w:t>
      </w:r>
      <w:r w:rsidR="006647D6" w:rsidRPr="00CA2E96">
        <w:rPr>
          <w:rFonts w:ascii="Tahoma" w:eastAsia="Times New Roman" w:hAnsi="Tahoma" w:cs="Tahoma"/>
          <w:color w:val="000000"/>
          <w:sz w:val="28"/>
          <w:szCs w:val="28"/>
          <w:lang w:eastAsia="ru-RU"/>
        </w:rPr>
        <w:t>Конкретный режим посещения ребенком Учреждения устанавливается договором об образовании, заключаемом между Учреждением и родителями (законными представителями) ребёнка.</w:t>
      </w:r>
    </w:p>
    <w:p w:rsidR="00420C4E" w:rsidRPr="00CA2E96" w:rsidRDefault="00420C4E" w:rsidP="006647D6">
      <w:pPr>
        <w:rPr>
          <w:sz w:val="28"/>
          <w:szCs w:val="28"/>
        </w:rPr>
      </w:pPr>
    </w:p>
    <w:sectPr w:rsidR="00420C4E" w:rsidRPr="00CA2E96" w:rsidSect="00CA2E9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A7465"/>
    <w:multiLevelType w:val="multilevel"/>
    <w:tmpl w:val="26561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F5245F"/>
    <w:multiLevelType w:val="multilevel"/>
    <w:tmpl w:val="F16C4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4F4117"/>
    <w:multiLevelType w:val="multilevel"/>
    <w:tmpl w:val="AFFE2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A31364"/>
    <w:multiLevelType w:val="multilevel"/>
    <w:tmpl w:val="19681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A11130A"/>
    <w:multiLevelType w:val="multilevel"/>
    <w:tmpl w:val="1DB86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24CF9"/>
    <w:multiLevelType w:val="multilevel"/>
    <w:tmpl w:val="8348C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56582C"/>
    <w:multiLevelType w:val="multilevel"/>
    <w:tmpl w:val="C05E6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7D1DF7"/>
    <w:multiLevelType w:val="multilevel"/>
    <w:tmpl w:val="84B24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085E23"/>
    <w:multiLevelType w:val="multilevel"/>
    <w:tmpl w:val="80280F3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5"/>
    <w:lvlOverride w:ilvl="0">
      <w:startOverride w:val="2"/>
    </w:lvlOverride>
  </w:num>
  <w:num w:numId="4">
    <w:abstractNumId w:val="3"/>
  </w:num>
  <w:num w:numId="5">
    <w:abstractNumId w:val="6"/>
    <w:lvlOverride w:ilvl="0">
      <w:startOverride w:val="3"/>
    </w:lvlOverride>
  </w:num>
  <w:num w:numId="6">
    <w:abstractNumId w:val="6"/>
    <w:lvlOverride w:ilvl="0">
      <w:startOverride w:val="4"/>
    </w:lvlOverride>
  </w:num>
  <w:num w:numId="7">
    <w:abstractNumId w:val="6"/>
    <w:lvlOverride w:ilvl="0">
      <w:startOverride w:val="5"/>
    </w:lvlOverride>
  </w:num>
  <w:num w:numId="8">
    <w:abstractNumId w:val="6"/>
    <w:lvlOverride w:ilvl="0">
      <w:startOverride w:val="6"/>
    </w:lvlOverride>
  </w:num>
  <w:num w:numId="9">
    <w:abstractNumId w:val="6"/>
    <w:lvlOverride w:ilvl="0">
      <w:startOverride w:val="7"/>
    </w:lvlOverride>
  </w:num>
  <w:num w:numId="10">
    <w:abstractNumId w:val="6"/>
    <w:lvlOverride w:ilvl="0">
      <w:startOverride w:val="8"/>
    </w:lvlOverride>
  </w:num>
  <w:num w:numId="11">
    <w:abstractNumId w:val="6"/>
    <w:lvlOverride w:ilvl="0">
      <w:startOverride w:val="9"/>
    </w:lvlOverride>
  </w:num>
  <w:num w:numId="12">
    <w:abstractNumId w:val="6"/>
    <w:lvlOverride w:ilvl="0">
      <w:startOverride w:val="10"/>
    </w:lvlOverride>
  </w:num>
  <w:num w:numId="13">
    <w:abstractNumId w:val="6"/>
    <w:lvlOverride w:ilvl="0">
      <w:startOverride w:val="11"/>
    </w:lvlOverride>
  </w:num>
  <w:num w:numId="14">
    <w:abstractNumId w:val="6"/>
    <w:lvlOverride w:ilvl="0">
      <w:startOverride w:val="12"/>
    </w:lvlOverride>
  </w:num>
  <w:num w:numId="15">
    <w:abstractNumId w:val="6"/>
    <w:lvlOverride w:ilvl="0">
      <w:startOverride w:val="13"/>
    </w:lvlOverride>
  </w:num>
  <w:num w:numId="16">
    <w:abstractNumId w:val="6"/>
    <w:lvlOverride w:ilvl="0">
      <w:startOverride w:val="14"/>
    </w:lvlOverride>
  </w:num>
  <w:num w:numId="17">
    <w:abstractNumId w:val="0"/>
    <w:lvlOverride w:ilvl="0">
      <w:startOverride w:val="15"/>
    </w:lvlOverride>
  </w:num>
  <w:num w:numId="18">
    <w:abstractNumId w:val="8"/>
    <w:lvlOverride w:ilvl="0">
      <w:startOverride w:val="16"/>
    </w:lvlOverride>
  </w:num>
  <w:num w:numId="19">
    <w:abstractNumId w:val="7"/>
  </w:num>
  <w:num w:numId="20">
    <w:abstractNumId w:val="2"/>
    <w:lvlOverride w:ilvl="0">
      <w:startOverride w:val="17"/>
    </w:lvlOverride>
  </w:num>
  <w:num w:numId="21">
    <w:abstractNumId w:val="2"/>
    <w:lvlOverride w:ilvl="0">
      <w:startOverride w:val="18"/>
    </w:lvlOverride>
  </w:num>
  <w:num w:numId="22">
    <w:abstractNumId w:val="2"/>
    <w:lvlOverride w:ilvl="0">
      <w:startOverride w:val="19"/>
    </w:lvlOverride>
  </w:num>
  <w:num w:numId="23">
    <w:abstractNumId w:val="2"/>
    <w:lvlOverride w:ilvl="0">
      <w:startOverride w:val="20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47D6"/>
    <w:rsid w:val="000A55EB"/>
    <w:rsid w:val="00420C4E"/>
    <w:rsid w:val="006647D6"/>
    <w:rsid w:val="00CA2E96"/>
    <w:rsid w:val="00CE7EBF"/>
    <w:rsid w:val="00F72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2B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BD2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CA2E9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999</cp:lastModifiedBy>
  <cp:revision>7</cp:revision>
  <cp:lastPrinted>2018-05-23T06:19:00Z</cp:lastPrinted>
  <dcterms:created xsi:type="dcterms:W3CDTF">2018-05-22T05:20:00Z</dcterms:created>
  <dcterms:modified xsi:type="dcterms:W3CDTF">2019-02-26T08:39:00Z</dcterms:modified>
</cp:coreProperties>
</file>